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54" w:rsidRPr="00CE0EE6" w:rsidRDefault="001E0C54" w:rsidP="001E0C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CE0EE6">
        <w:rPr>
          <w:rFonts w:ascii="Arial" w:hAnsi="Arial" w:cs="Arial"/>
          <w:b/>
          <w:bCs/>
          <w:color w:val="FF0000"/>
          <w:sz w:val="20"/>
          <w:szCs w:val="20"/>
        </w:rPr>
        <w:t>ANEXO A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– NTCB 29</w:t>
      </w:r>
    </w:p>
    <w:p w:rsidR="001E0C54" w:rsidRPr="00CE0EE6" w:rsidRDefault="001E0C54" w:rsidP="001E0C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E0C54" w:rsidRDefault="001E0C54" w:rsidP="001E0C5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CE0EE6">
        <w:rPr>
          <w:rFonts w:ascii="Arial" w:eastAsia="Calibri" w:hAnsi="Arial" w:cs="Arial"/>
          <w:b/>
          <w:bCs/>
          <w:sz w:val="20"/>
          <w:szCs w:val="20"/>
          <w:lang w:eastAsia="en-US"/>
        </w:rPr>
        <w:t>Modelo do Plano de Segurança para espetáculos pirotécnicos</w:t>
      </w:r>
    </w:p>
    <w:p w:rsidR="001E0C54" w:rsidRPr="00CE0EE6" w:rsidRDefault="001E0C54" w:rsidP="001E0C5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1"/>
        <w:gridCol w:w="618"/>
        <w:gridCol w:w="251"/>
        <w:gridCol w:w="1159"/>
        <w:gridCol w:w="1168"/>
        <w:gridCol w:w="194"/>
        <w:gridCol w:w="756"/>
        <w:gridCol w:w="2263"/>
      </w:tblGrid>
      <w:tr w:rsidR="001E0C54" w:rsidRPr="00CE0EE6" w:rsidTr="007B57BA">
        <w:tc>
          <w:tcPr>
            <w:tcW w:w="9571" w:type="dxa"/>
            <w:gridSpan w:val="8"/>
            <w:shd w:val="clear" w:color="auto" w:fill="D9D9D9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1 - Empresa Encarregada pelo Espetáculo Pirotécnico</w:t>
            </w:r>
          </w:p>
        </w:tc>
      </w:tr>
      <w:tr w:rsidR="001E0C54" w:rsidRPr="00CE0EE6" w:rsidTr="007B57BA"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Nome:</w:t>
            </w:r>
          </w:p>
        </w:tc>
      </w:tr>
      <w:tr w:rsidR="001E0C54" w:rsidRPr="00CE0EE6" w:rsidTr="007B57BA"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Endereço:</w:t>
            </w:r>
          </w:p>
        </w:tc>
      </w:tr>
      <w:tr w:rsidR="001E0C54" w:rsidRPr="00CE0EE6" w:rsidTr="007B57BA">
        <w:tc>
          <w:tcPr>
            <w:tcW w:w="6213" w:type="dxa"/>
            <w:gridSpan w:val="6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Cidade:</w:t>
            </w:r>
          </w:p>
        </w:tc>
        <w:tc>
          <w:tcPr>
            <w:tcW w:w="3358" w:type="dxa"/>
            <w:gridSpan w:val="2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UF:</w:t>
            </w:r>
          </w:p>
        </w:tc>
      </w:tr>
      <w:tr w:rsidR="001E0C54" w:rsidRPr="00CE0EE6" w:rsidTr="007B57BA">
        <w:tc>
          <w:tcPr>
            <w:tcW w:w="6213" w:type="dxa"/>
            <w:gridSpan w:val="6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CNPJ:</w:t>
            </w:r>
          </w:p>
        </w:tc>
        <w:tc>
          <w:tcPr>
            <w:tcW w:w="3358" w:type="dxa"/>
            <w:gridSpan w:val="2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Telefone: </w:t>
            </w:r>
            <w:proofErr w:type="gram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1E0C54" w:rsidRPr="00CE0EE6" w:rsidTr="007B57BA">
        <w:tc>
          <w:tcPr>
            <w:tcW w:w="9571" w:type="dxa"/>
            <w:gridSpan w:val="8"/>
            <w:shd w:val="clear" w:color="auto" w:fill="D9D9D9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2 - Evento</w:t>
            </w:r>
          </w:p>
        </w:tc>
      </w:tr>
      <w:tr w:rsidR="001E0C54" w:rsidRPr="00CE0EE6" w:rsidTr="007B57BA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Nome:</w:t>
            </w:r>
          </w:p>
        </w:tc>
      </w:tr>
      <w:tr w:rsidR="001E0C54" w:rsidRPr="00CE0EE6" w:rsidTr="007B57BA">
        <w:tc>
          <w:tcPr>
            <w:tcW w:w="3166" w:type="dxa"/>
            <w:gridSpan w:val="2"/>
            <w:tcBorders>
              <w:right w:val="nil"/>
            </w:tcBorders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Público estimado:</w:t>
            </w:r>
          </w:p>
        </w:tc>
        <w:tc>
          <w:tcPr>
            <w:tcW w:w="6405" w:type="dxa"/>
            <w:gridSpan w:val="6"/>
            <w:tcBorders>
              <w:left w:val="nil"/>
            </w:tcBorders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Pessoas</w:t>
            </w:r>
          </w:p>
        </w:tc>
      </w:tr>
      <w:tr w:rsidR="001E0C54" w:rsidRPr="00CE0EE6" w:rsidTr="007B57BA"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Endereço:</w:t>
            </w:r>
          </w:p>
        </w:tc>
      </w:tr>
      <w:tr w:rsidR="001E0C54" w:rsidRPr="00CE0EE6" w:rsidTr="007B57BA">
        <w:tc>
          <w:tcPr>
            <w:tcW w:w="6213" w:type="dxa"/>
            <w:gridSpan w:val="6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Cidade:</w:t>
            </w:r>
          </w:p>
        </w:tc>
        <w:tc>
          <w:tcPr>
            <w:tcW w:w="3358" w:type="dxa"/>
            <w:gridSpan w:val="2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UF:</w:t>
            </w:r>
          </w:p>
        </w:tc>
      </w:tr>
      <w:tr w:rsidR="001E0C54" w:rsidRPr="00CE0EE6" w:rsidTr="007B57BA">
        <w:tc>
          <w:tcPr>
            <w:tcW w:w="6213" w:type="dxa"/>
            <w:gridSpan w:val="6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Data de realização:</w:t>
            </w:r>
          </w:p>
        </w:tc>
        <w:tc>
          <w:tcPr>
            <w:tcW w:w="3358" w:type="dxa"/>
            <w:gridSpan w:val="2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Horário de início:</w:t>
            </w:r>
          </w:p>
        </w:tc>
      </w:tr>
      <w:tr w:rsidR="001E0C54" w:rsidRPr="00CE0EE6" w:rsidTr="007B57BA"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Horário da queima:</w:t>
            </w:r>
          </w:p>
        </w:tc>
      </w:tr>
      <w:tr w:rsidR="001E0C54" w:rsidRPr="00CE0EE6" w:rsidTr="007B57BA">
        <w:tc>
          <w:tcPr>
            <w:tcW w:w="9571" w:type="dxa"/>
            <w:gridSpan w:val="8"/>
            <w:shd w:val="clear" w:color="auto" w:fill="D9D9D9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E0EE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3 - Empresa</w:t>
            </w:r>
            <w:proofErr w:type="gramEnd"/>
            <w:r w:rsidRPr="00CE0EE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responsável pelo evento</w:t>
            </w:r>
          </w:p>
        </w:tc>
      </w:tr>
      <w:tr w:rsidR="001E0C54" w:rsidRPr="00CE0EE6" w:rsidTr="007B57BA"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Nome:</w:t>
            </w:r>
          </w:p>
        </w:tc>
      </w:tr>
      <w:tr w:rsidR="001E0C54" w:rsidRPr="00CE0EE6" w:rsidTr="007B57BA"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Endereço:</w:t>
            </w:r>
          </w:p>
        </w:tc>
      </w:tr>
      <w:tr w:rsidR="001E0C54" w:rsidRPr="00CE0EE6" w:rsidTr="007B57BA">
        <w:trPr>
          <w:trHeight w:val="245"/>
        </w:trPr>
        <w:tc>
          <w:tcPr>
            <w:tcW w:w="6213" w:type="dxa"/>
            <w:gridSpan w:val="6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Cidade:</w:t>
            </w:r>
          </w:p>
        </w:tc>
        <w:tc>
          <w:tcPr>
            <w:tcW w:w="3358" w:type="dxa"/>
            <w:gridSpan w:val="2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UF:</w:t>
            </w:r>
          </w:p>
        </w:tc>
      </w:tr>
      <w:tr w:rsidR="001E0C54" w:rsidRPr="00CE0EE6" w:rsidTr="007B57BA">
        <w:trPr>
          <w:trHeight w:val="244"/>
        </w:trPr>
        <w:tc>
          <w:tcPr>
            <w:tcW w:w="6213" w:type="dxa"/>
            <w:gridSpan w:val="6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CNPJ:</w:t>
            </w:r>
          </w:p>
        </w:tc>
        <w:tc>
          <w:tcPr>
            <w:tcW w:w="3358" w:type="dxa"/>
            <w:gridSpan w:val="2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Telefone: </w:t>
            </w:r>
            <w:proofErr w:type="gram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(  </w:t>
            </w:r>
            <w:proofErr w:type="gramEnd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1E0C54" w:rsidRPr="00CE0EE6" w:rsidTr="007B57BA">
        <w:trPr>
          <w:trHeight w:val="244"/>
        </w:trPr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Nome do promotor:</w:t>
            </w:r>
          </w:p>
        </w:tc>
      </w:tr>
      <w:tr w:rsidR="001E0C54" w:rsidRPr="00CE0EE6" w:rsidTr="007B57BA">
        <w:trPr>
          <w:trHeight w:val="244"/>
        </w:trPr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Celular do promotor:</w:t>
            </w:r>
          </w:p>
        </w:tc>
      </w:tr>
      <w:tr w:rsidR="001E0C54" w:rsidRPr="00CE0EE6" w:rsidTr="007B57BA">
        <w:trPr>
          <w:trHeight w:val="244"/>
        </w:trPr>
        <w:tc>
          <w:tcPr>
            <w:tcW w:w="9571" w:type="dxa"/>
            <w:gridSpan w:val="8"/>
            <w:shd w:val="clear" w:color="auto" w:fill="D9D9D9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E0EE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4 - Representante da Empresa Responsável</w:t>
            </w:r>
            <w:proofErr w:type="gramEnd"/>
            <w:r w:rsidRPr="00CE0EE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Espetáculo Pirotécnico no local do evento</w:t>
            </w:r>
          </w:p>
        </w:tc>
      </w:tr>
      <w:tr w:rsidR="001E0C54" w:rsidRPr="00CE0EE6" w:rsidTr="007B57BA">
        <w:trPr>
          <w:trHeight w:val="244"/>
        </w:trPr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Responsável técnico (Bláster):</w:t>
            </w:r>
          </w:p>
        </w:tc>
      </w:tr>
      <w:tr w:rsidR="001E0C54" w:rsidRPr="00CE0EE6" w:rsidTr="007B57BA">
        <w:trPr>
          <w:trHeight w:val="244"/>
        </w:trPr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Telefone: </w:t>
            </w:r>
            <w:proofErr w:type="gram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(   </w:t>
            </w:r>
            <w:proofErr w:type="gramEnd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1E0C54" w:rsidRPr="00CE0EE6" w:rsidTr="007B57BA">
        <w:trPr>
          <w:trHeight w:val="244"/>
        </w:trPr>
        <w:tc>
          <w:tcPr>
            <w:tcW w:w="4781" w:type="dxa"/>
            <w:gridSpan w:val="4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Número da Carteira de Técnico:</w:t>
            </w:r>
          </w:p>
        </w:tc>
        <w:tc>
          <w:tcPr>
            <w:tcW w:w="4790" w:type="dxa"/>
            <w:gridSpan w:val="4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Órgão expedidor:</w:t>
            </w:r>
          </w:p>
        </w:tc>
      </w:tr>
      <w:tr w:rsidR="001E0C54" w:rsidRPr="00CE0EE6" w:rsidTr="007B57BA">
        <w:trPr>
          <w:trHeight w:val="244"/>
        </w:trPr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CPF:</w:t>
            </w:r>
          </w:p>
        </w:tc>
      </w:tr>
      <w:tr w:rsidR="001E0C54" w:rsidRPr="00CE0EE6" w:rsidTr="007B57BA">
        <w:trPr>
          <w:trHeight w:val="244"/>
        </w:trPr>
        <w:tc>
          <w:tcPr>
            <w:tcW w:w="9571" w:type="dxa"/>
            <w:gridSpan w:val="8"/>
            <w:shd w:val="clear" w:color="auto" w:fill="D9D9D9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5 - Características do Evento</w:t>
            </w:r>
          </w:p>
        </w:tc>
      </w:tr>
      <w:tr w:rsidR="001E0C54" w:rsidRPr="00CE0EE6" w:rsidTr="007B57BA">
        <w:trPr>
          <w:trHeight w:val="244"/>
        </w:trPr>
        <w:tc>
          <w:tcPr>
            <w:tcW w:w="2477" w:type="dxa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Apresentação em:</w:t>
            </w:r>
          </w:p>
        </w:tc>
        <w:tc>
          <w:tcPr>
            <w:tcW w:w="2304" w:type="dxa"/>
            <w:gridSpan w:val="3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(   </w:t>
            </w:r>
            <w:proofErr w:type="gramEnd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 Terra firme</w:t>
            </w:r>
          </w:p>
        </w:tc>
        <w:tc>
          <w:tcPr>
            <w:tcW w:w="2269" w:type="dxa"/>
            <w:gridSpan w:val="3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(   </w:t>
            </w:r>
            <w:proofErr w:type="gramEnd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 Embarcação</w:t>
            </w:r>
          </w:p>
        </w:tc>
        <w:tc>
          <w:tcPr>
            <w:tcW w:w="2521" w:type="dxa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(   </w:t>
            </w:r>
            <w:proofErr w:type="gramEnd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 Local fechado</w:t>
            </w:r>
          </w:p>
        </w:tc>
      </w:tr>
      <w:tr w:rsidR="001E0C54" w:rsidRPr="00CE0EE6" w:rsidTr="007B57BA">
        <w:trPr>
          <w:trHeight w:val="244"/>
        </w:trPr>
        <w:tc>
          <w:tcPr>
            <w:tcW w:w="3441" w:type="dxa"/>
            <w:gridSpan w:val="3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Haverá queima tipo cascata?</w:t>
            </w:r>
          </w:p>
        </w:tc>
        <w:tc>
          <w:tcPr>
            <w:tcW w:w="2578" w:type="dxa"/>
            <w:gridSpan w:val="2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(   </w:t>
            </w:r>
            <w:proofErr w:type="gramEnd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 Sim</w:t>
            </w:r>
          </w:p>
        </w:tc>
        <w:tc>
          <w:tcPr>
            <w:tcW w:w="3552" w:type="dxa"/>
            <w:gridSpan w:val="3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(   </w:t>
            </w:r>
            <w:proofErr w:type="gramEnd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) Não</w:t>
            </w:r>
          </w:p>
        </w:tc>
      </w:tr>
      <w:tr w:rsidR="001E0C54" w:rsidRPr="00CE0EE6" w:rsidTr="007B57BA">
        <w:trPr>
          <w:trHeight w:val="3038"/>
        </w:trPr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CE0EE6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  <w:t>Distâncias existentes (em metros) entre a área de queima e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A rodovia (ou rua, estrada </w:t>
            </w:r>
            <w:proofErr w:type="spell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etc</w:t>
            </w:r>
            <w:proofErr w:type="spellEnd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) mais próxima </w:t>
            </w:r>
            <w:proofErr w:type="gram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________</w:t>
            </w:r>
            <w:proofErr w:type="gramEnd"/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Redes elétricas ________</w:t>
            </w:r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Estacionamentos</w:t>
            </w:r>
            <w:proofErr w:type="gram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End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________</w:t>
            </w:r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Unidades de Conservações ________</w:t>
            </w:r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Escola ________</w:t>
            </w:r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Creche ________</w:t>
            </w:r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Hospital ________ </w:t>
            </w:r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Estabelecimentos policiais ou correcionais ________</w:t>
            </w:r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Posto de combustível ________</w:t>
            </w:r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Depósitos de materiais inflamáveis, explosivos ou tóxicos </w:t>
            </w:r>
            <w:proofErr w:type="gramStart"/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________</w:t>
            </w:r>
            <w:proofErr w:type="gramEnd"/>
          </w:p>
          <w:p w:rsidR="001E0C54" w:rsidRPr="00CE0EE6" w:rsidRDefault="001E0C54" w:rsidP="007B57B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Quaisquer outras áreas sensíveis à ação de fogos de artifício ________</w:t>
            </w:r>
          </w:p>
        </w:tc>
      </w:tr>
      <w:tr w:rsidR="001E0C54" w:rsidRPr="00CE0EE6" w:rsidTr="007B57BA">
        <w:trPr>
          <w:trHeight w:val="561"/>
        </w:trPr>
        <w:tc>
          <w:tcPr>
            <w:tcW w:w="9571" w:type="dxa"/>
            <w:gridSpan w:val="8"/>
          </w:tcPr>
          <w:p w:rsidR="001E0C54" w:rsidRPr="00CE0EE6" w:rsidRDefault="001E0C54" w:rsidP="007B57B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CE0EE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Declaro que inexistem instalações públicas, dutos e tubulações, abaixo da superfície do solo no local da apresentação.</w:t>
            </w:r>
          </w:p>
        </w:tc>
      </w:tr>
      <w:tr w:rsidR="001E0C54" w:rsidRPr="00CE0EE6" w:rsidTr="007B57BA">
        <w:trPr>
          <w:trHeight w:val="244"/>
        </w:trPr>
        <w:tc>
          <w:tcPr>
            <w:tcW w:w="9571" w:type="dxa"/>
            <w:gridSpan w:val="8"/>
          </w:tcPr>
          <w:p w:rsidR="001E0C54" w:rsidRPr="00CE0EE6" w:rsidRDefault="001E0C54" w:rsidP="007B57BA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0C54" w:rsidRPr="00CE0EE6" w:rsidRDefault="001E0C54" w:rsidP="007B57BA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EE6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1E0C54" w:rsidRPr="00CE0EE6" w:rsidRDefault="001E0C54" w:rsidP="007B57BA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EE6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  <w:p w:rsidR="001E0C54" w:rsidRPr="00CE0EE6" w:rsidRDefault="001E0C54" w:rsidP="007B57BA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0EE6">
              <w:rPr>
                <w:rFonts w:ascii="Arial" w:hAnsi="Arial" w:cs="Arial"/>
                <w:sz w:val="20"/>
                <w:szCs w:val="20"/>
              </w:rPr>
              <w:t>Endereço</w:t>
            </w:r>
          </w:p>
          <w:p w:rsidR="001E0C54" w:rsidRPr="00CE0EE6" w:rsidRDefault="001E0C54" w:rsidP="007B57BA">
            <w:pPr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0EE6">
              <w:rPr>
                <w:rFonts w:ascii="Arial" w:hAnsi="Arial" w:cs="Arial"/>
                <w:sz w:val="20"/>
                <w:szCs w:val="20"/>
              </w:rPr>
              <w:t>Blaster</w:t>
            </w:r>
            <w:proofErr w:type="spellEnd"/>
          </w:p>
        </w:tc>
      </w:tr>
    </w:tbl>
    <w:p w:rsidR="00741E73" w:rsidRDefault="00741E73"/>
    <w:sectPr w:rsidR="00741E73" w:rsidSect="00741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E0C54"/>
    <w:rsid w:val="001E0C54"/>
    <w:rsid w:val="0024004B"/>
    <w:rsid w:val="005534E5"/>
    <w:rsid w:val="00741E73"/>
    <w:rsid w:val="00774D8A"/>
    <w:rsid w:val="008667D8"/>
    <w:rsid w:val="00A55E02"/>
    <w:rsid w:val="00E93336"/>
    <w:rsid w:val="00F57397"/>
    <w:rsid w:val="00FF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</dc:creator>
  <cp:lastModifiedBy>SESP</cp:lastModifiedBy>
  <cp:revision>1</cp:revision>
  <dcterms:created xsi:type="dcterms:W3CDTF">2019-05-31T18:40:00Z</dcterms:created>
  <dcterms:modified xsi:type="dcterms:W3CDTF">2019-05-31T18:41:00Z</dcterms:modified>
</cp:coreProperties>
</file>