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AC" w:rsidRDefault="00B42EAC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  <w:sz w:val="28"/>
          <w:szCs w:val="20"/>
        </w:rPr>
      </w:pPr>
      <w:r w:rsidRPr="009A17A9">
        <w:rPr>
          <w:rFonts w:ascii="Verdana" w:hAnsi="Verdana" w:cs="Helvetica-Bold"/>
          <w:b/>
          <w:bCs/>
          <w:color w:val="FF0000"/>
          <w:sz w:val="28"/>
          <w:szCs w:val="20"/>
        </w:rPr>
        <w:t xml:space="preserve">ANEXO </w:t>
      </w:r>
      <w:r w:rsidR="00932D20" w:rsidRPr="009A17A9">
        <w:rPr>
          <w:rFonts w:ascii="Verdana" w:hAnsi="Verdana" w:cs="Helvetica-Bold"/>
          <w:b/>
          <w:bCs/>
          <w:color w:val="FF0000"/>
          <w:sz w:val="28"/>
          <w:szCs w:val="20"/>
        </w:rPr>
        <w:t>A</w:t>
      </w:r>
    </w:p>
    <w:p w:rsidR="001E172C" w:rsidRDefault="001E172C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</w:rPr>
      </w:pPr>
      <w:r w:rsidRPr="001E172C">
        <w:rPr>
          <w:rFonts w:ascii="Verdana" w:hAnsi="Verdana" w:cs="Helvetica-Bold"/>
          <w:b/>
          <w:bCs/>
          <w:color w:val="FF0000"/>
        </w:rPr>
        <w:t>(Informativo)</w:t>
      </w:r>
    </w:p>
    <w:p w:rsidR="00214480" w:rsidRPr="001E172C" w:rsidRDefault="00214480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</w:rPr>
      </w:pPr>
    </w:p>
    <w:p w:rsidR="00722D65" w:rsidRDefault="002A5049" w:rsidP="002A504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 w:rsidRPr="002A5049">
        <w:rPr>
          <w:rFonts w:ascii="Verdana" w:eastAsiaTheme="minorHAnsi" w:hAnsi="Verdana" w:cs="Arial"/>
          <w:b/>
          <w:bCs/>
          <w:lang w:eastAsia="en-US"/>
        </w:rPr>
        <w:t xml:space="preserve">Classificação dos extintores segundo o agente extintor, carga nominal e capacidade extintora </w:t>
      </w:r>
      <w:proofErr w:type="gramStart"/>
      <w:r w:rsidRPr="002A5049">
        <w:rPr>
          <w:rFonts w:ascii="Verdana" w:eastAsiaTheme="minorHAnsi" w:hAnsi="Verdana" w:cs="Arial"/>
          <w:b/>
          <w:bCs/>
          <w:lang w:eastAsia="en-US"/>
        </w:rPr>
        <w:t>equivalente</w:t>
      </w:r>
      <w:proofErr w:type="gramEnd"/>
    </w:p>
    <w:p w:rsidR="002A5049" w:rsidRDefault="002A5049" w:rsidP="002A504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</w:p>
    <w:tbl>
      <w:tblPr>
        <w:tblStyle w:val="Tabelacomgrade"/>
        <w:tblW w:w="96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69"/>
        <w:gridCol w:w="1137"/>
        <w:gridCol w:w="4521"/>
      </w:tblGrid>
      <w:tr w:rsidR="00906F4B" w:rsidRPr="00A50404" w:rsidTr="000F5355">
        <w:trPr>
          <w:jc w:val="center"/>
        </w:trPr>
        <w:tc>
          <w:tcPr>
            <w:tcW w:w="962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06F4B" w:rsidRPr="00A50404" w:rsidRDefault="00906F4B" w:rsidP="002A504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50404">
              <w:rPr>
                <w:rFonts w:ascii="Verdana" w:hAnsi="Verdana"/>
                <w:b/>
                <w:sz w:val="24"/>
                <w:szCs w:val="24"/>
              </w:rPr>
              <w:t>Extintor portátil</w:t>
            </w:r>
          </w:p>
        </w:tc>
      </w:tr>
      <w:tr w:rsidR="00582553" w:rsidRPr="00A50404" w:rsidTr="000F5355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553" w:rsidRPr="00A50404" w:rsidRDefault="00906F4B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Agente extintor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553" w:rsidRPr="00A50404" w:rsidRDefault="00906F4B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Carga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553" w:rsidRPr="00A50404" w:rsidRDefault="00906F4B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Capacidade extintora equivalente</w:t>
            </w:r>
          </w:p>
        </w:tc>
      </w:tr>
      <w:tr w:rsidR="00582553" w:rsidRPr="00A50404" w:rsidTr="00E34E0D">
        <w:trPr>
          <w:trHeight w:val="397"/>
          <w:jc w:val="center"/>
        </w:trPr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582553" w:rsidRPr="00A50404" w:rsidRDefault="00582553" w:rsidP="00E34E0D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Água</w:t>
            </w:r>
          </w:p>
        </w:tc>
        <w:tc>
          <w:tcPr>
            <w:tcW w:w="1137" w:type="dxa"/>
            <w:tcBorders>
              <w:top w:val="single" w:sz="18" w:space="0" w:color="auto"/>
            </w:tcBorders>
            <w:vAlign w:val="center"/>
          </w:tcPr>
          <w:p w:rsidR="00582553" w:rsidRPr="00A50404" w:rsidRDefault="00582553" w:rsidP="00E34E0D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proofErr w:type="gramStart"/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10</w:t>
            </w:r>
            <w:r w:rsid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 xml:space="preserve"> </w:t>
            </w:r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L</w:t>
            </w:r>
            <w:proofErr w:type="gramEnd"/>
          </w:p>
        </w:tc>
        <w:tc>
          <w:tcPr>
            <w:tcW w:w="4521" w:type="dxa"/>
            <w:tcBorders>
              <w:top w:val="single" w:sz="18" w:space="0" w:color="auto"/>
            </w:tcBorders>
          </w:tcPr>
          <w:p w:rsidR="00582553" w:rsidRPr="00A50404" w:rsidRDefault="00582553" w:rsidP="00E34E0D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2A</w:t>
            </w:r>
            <w:proofErr w:type="gramEnd"/>
          </w:p>
        </w:tc>
      </w:tr>
      <w:tr w:rsidR="00582553" w:rsidRPr="00A50404" w:rsidTr="00E34E0D">
        <w:trPr>
          <w:trHeight w:val="397"/>
          <w:jc w:val="center"/>
        </w:trPr>
        <w:tc>
          <w:tcPr>
            <w:tcW w:w="0" w:type="auto"/>
            <w:vAlign w:val="center"/>
          </w:tcPr>
          <w:p w:rsidR="00582553" w:rsidRPr="00A50404" w:rsidRDefault="00582553" w:rsidP="00E34E0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Espuma mecânica</w:t>
            </w:r>
          </w:p>
        </w:tc>
        <w:tc>
          <w:tcPr>
            <w:tcW w:w="1137" w:type="dxa"/>
            <w:vAlign w:val="center"/>
          </w:tcPr>
          <w:p w:rsidR="00582553" w:rsidRPr="00A50404" w:rsidRDefault="00582553" w:rsidP="00E34E0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9</w:t>
            </w:r>
            <w:r w:rsidR="00A5040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50404">
              <w:rPr>
                <w:rFonts w:ascii="Verdana" w:hAnsi="Verdana"/>
                <w:sz w:val="24"/>
                <w:szCs w:val="24"/>
              </w:rPr>
              <w:t>L</w:t>
            </w:r>
            <w:proofErr w:type="gramEnd"/>
          </w:p>
        </w:tc>
        <w:tc>
          <w:tcPr>
            <w:tcW w:w="4521" w:type="dxa"/>
          </w:tcPr>
          <w:p w:rsidR="00582553" w:rsidRPr="00A50404" w:rsidRDefault="00582553" w:rsidP="00E34E0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2A</w:t>
            </w:r>
            <w:proofErr w:type="gramEnd"/>
            <w:r w:rsidRPr="00A50404">
              <w:rPr>
                <w:rFonts w:ascii="Verdana" w:hAnsi="Verdana"/>
                <w:sz w:val="24"/>
                <w:szCs w:val="24"/>
              </w:rPr>
              <w:t>:10B</w:t>
            </w:r>
          </w:p>
        </w:tc>
      </w:tr>
      <w:tr w:rsidR="00582553" w:rsidRPr="00A50404" w:rsidTr="00A50404">
        <w:trPr>
          <w:jc w:val="center"/>
        </w:trPr>
        <w:tc>
          <w:tcPr>
            <w:tcW w:w="0" w:type="auto"/>
            <w:vAlign w:val="center"/>
          </w:tcPr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Gás carbônico (CO</w:t>
            </w:r>
            <w:r w:rsidRPr="00A50404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A50404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4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6 kg</w:t>
            </w:r>
          </w:p>
        </w:tc>
        <w:tc>
          <w:tcPr>
            <w:tcW w:w="4521" w:type="dxa"/>
          </w:tcPr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2B</w:t>
            </w:r>
            <w:proofErr w:type="gramEnd"/>
            <w:r w:rsidRPr="00A5040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2B</w:t>
            </w:r>
            <w:proofErr w:type="gramEnd"/>
          </w:p>
        </w:tc>
      </w:tr>
      <w:tr w:rsidR="00582553" w:rsidRPr="00A50404" w:rsidTr="00A50404">
        <w:trPr>
          <w:jc w:val="center"/>
        </w:trPr>
        <w:tc>
          <w:tcPr>
            <w:tcW w:w="0" w:type="auto"/>
            <w:vAlign w:val="center"/>
          </w:tcPr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Pó à base de bicarbonato de sódio</w:t>
            </w:r>
          </w:p>
        </w:tc>
        <w:tc>
          <w:tcPr>
            <w:tcW w:w="1137" w:type="dxa"/>
            <w:vAlign w:val="center"/>
          </w:tcPr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1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2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4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6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8 kg</w:t>
            </w:r>
          </w:p>
          <w:p w:rsidR="00582553" w:rsidRPr="00A50404" w:rsidRDefault="00582553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12 kg</w:t>
            </w:r>
          </w:p>
        </w:tc>
        <w:tc>
          <w:tcPr>
            <w:tcW w:w="4521" w:type="dxa"/>
          </w:tcPr>
          <w:p w:rsidR="00F25E9D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2B</w:t>
            </w:r>
            <w:proofErr w:type="gramEnd"/>
            <w:r w:rsidRPr="00A5040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582553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2B</w:t>
            </w:r>
            <w:proofErr w:type="gramEnd"/>
          </w:p>
          <w:p w:rsidR="00F25E9D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  <w:r w:rsidRPr="00A5040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F25E9D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</w:p>
          <w:p w:rsidR="00F25E9D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</w:p>
          <w:p w:rsidR="00F25E9D" w:rsidRPr="00A50404" w:rsidRDefault="00F25E9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20B</w:t>
            </w:r>
            <w:proofErr w:type="gramEnd"/>
          </w:p>
        </w:tc>
      </w:tr>
      <w:tr w:rsidR="00582553" w:rsidRPr="00A50404" w:rsidTr="00A50404">
        <w:trPr>
          <w:jc w:val="center"/>
        </w:trPr>
        <w:tc>
          <w:tcPr>
            <w:tcW w:w="0" w:type="auto"/>
            <w:vAlign w:val="center"/>
          </w:tcPr>
          <w:p w:rsidR="00582553" w:rsidRPr="00A50404" w:rsidRDefault="00023810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Hidrocarbonetos</w:t>
            </w:r>
            <w:proofErr w:type="spellEnd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halogenados</w:t>
            </w:r>
            <w:proofErr w:type="spellEnd"/>
          </w:p>
        </w:tc>
        <w:tc>
          <w:tcPr>
            <w:tcW w:w="1137" w:type="dxa"/>
            <w:vAlign w:val="center"/>
          </w:tcPr>
          <w:p w:rsidR="00582553" w:rsidRPr="00A50404" w:rsidRDefault="00023810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1 kg</w:t>
            </w:r>
          </w:p>
          <w:p w:rsidR="00023810" w:rsidRPr="00A50404" w:rsidRDefault="00023810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2 kg</w:t>
            </w:r>
          </w:p>
          <w:p w:rsidR="00023810" w:rsidRPr="00A50404" w:rsidRDefault="00023810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2,5 kg</w:t>
            </w:r>
          </w:p>
          <w:p w:rsidR="00023810" w:rsidRPr="00A50404" w:rsidRDefault="00023810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4 kg</w:t>
            </w:r>
          </w:p>
        </w:tc>
        <w:tc>
          <w:tcPr>
            <w:tcW w:w="4521" w:type="dxa"/>
          </w:tcPr>
          <w:p w:rsidR="00582553" w:rsidRPr="00A50404" w:rsidRDefault="0052428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2B</w:t>
            </w:r>
          </w:p>
          <w:p w:rsidR="0052428D" w:rsidRPr="00A50404" w:rsidRDefault="0052428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5B</w:t>
            </w:r>
          </w:p>
          <w:p w:rsidR="0052428D" w:rsidRPr="00A50404" w:rsidRDefault="0052428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10B</w:t>
            </w:r>
          </w:p>
          <w:p w:rsidR="0052428D" w:rsidRPr="00A50404" w:rsidRDefault="0052428D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10B</w:t>
            </w:r>
          </w:p>
        </w:tc>
      </w:tr>
    </w:tbl>
    <w:p w:rsidR="002A5049" w:rsidRDefault="002A5049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p w:rsidR="00E802E6" w:rsidRDefault="00E802E6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tbl>
      <w:tblPr>
        <w:tblStyle w:val="Tabelacomgrade"/>
        <w:tblW w:w="96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69"/>
        <w:gridCol w:w="1137"/>
        <w:gridCol w:w="4521"/>
      </w:tblGrid>
      <w:tr w:rsidR="00E802E6" w:rsidRPr="00A50404" w:rsidTr="000F5355">
        <w:trPr>
          <w:jc w:val="center"/>
        </w:trPr>
        <w:tc>
          <w:tcPr>
            <w:tcW w:w="962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50404">
              <w:rPr>
                <w:rFonts w:ascii="Verdana" w:hAnsi="Verdana"/>
                <w:b/>
                <w:sz w:val="24"/>
                <w:szCs w:val="24"/>
              </w:rPr>
              <w:t xml:space="preserve">Extintor </w:t>
            </w:r>
            <w:r>
              <w:rPr>
                <w:rFonts w:ascii="Verdana" w:hAnsi="Verdana"/>
                <w:b/>
                <w:sz w:val="24"/>
                <w:szCs w:val="24"/>
              </w:rPr>
              <w:t>sobre rodas</w:t>
            </w:r>
          </w:p>
        </w:tc>
      </w:tr>
      <w:tr w:rsidR="00E802E6" w:rsidRPr="00A50404" w:rsidTr="000F5355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02E6" w:rsidRPr="00A50404" w:rsidRDefault="00E802E6" w:rsidP="008001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Agente extintor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02E6" w:rsidRPr="00A50404" w:rsidRDefault="00E802E6" w:rsidP="008001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Carga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02E6" w:rsidRPr="00A50404" w:rsidRDefault="00E802E6" w:rsidP="008001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Capacidade extintora equivalente</w:t>
            </w:r>
          </w:p>
        </w:tc>
      </w:tr>
      <w:tr w:rsidR="00E802E6" w:rsidRPr="00A50404" w:rsidTr="000F5355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Água</w:t>
            </w:r>
          </w:p>
        </w:tc>
        <w:tc>
          <w:tcPr>
            <w:tcW w:w="1137" w:type="dxa"/>
            <w:tcBorders>
              <w:top w:val="single" w:sz="18" w:space="0" w:color="auto"/>
            </w:tcBorders>
            <w:vAlign w:val="center"/>
          </w:tcPr>
          <w:p w:rsidR="00E802E6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 xml:space="preserve">75 </w:t>
            </w:r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L</w:t>
            </w:r>
            <w:proofErr w:type="gramEnd"/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150 L</w:t>
            </w:r>
            <w:proofErr w:type="gramEnd"/>
          </w:p>
        </w:tc>
        <w:tc>
          <w:tcPr>
            <w:tcW w:w="4521" w:type="dxa"/>
            <w:tcBorders>
              <w:top w:val="single" w:sz="18" w:space="0" w:color="auto"/>
            </w:tcBorders>
          </w:tcPr>
          <w:p w:rsidR="00E802E6" w:rsidRDefault="00E802E6" w:rsidP="00E802E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10</w:t>
            </w:r>
            <w:r w:rsidRPr="00A50404">
              <w:rPr>
                <w:rFonts w:ascii="Verdana" w:hAnsi="Verdana"/>
                <w:sz w:val="24"/>
                <w:szCs w:val="24"/>
              </w:rPr>
              <w:t>A</w:t>
            </w:r>
            <w:proofErr w:type="gramEnd"/>
          </w:p>
          <w:p w:rsidR="00E802E6" w:rsidRPr="00A50404" w:rsidRDefault="00E802E6" w:rsidP="00E802E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20A</w:t>
            </w:r>
            <w:proofErr w:type="gramEnd"/>
          </w:p>
        </w:tc>
      </w:tr>
      <w:tr w:rsidR="00E802E6" w:rsidRPr="00A50404" w:rsidTr="008001A7">
        <w:trPr>
          <w:jc w:val="center"/>
        </w:trPr>
        <w:tc>
          <w:tcPr>
            <w:tcW w:w="0" w:type="auto"/>
            <w:vAlign w:val="center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Gás carbônico (CO</w:t>
            </w:r>
            <w:r w:rsidRPr="00A50404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A50404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Pr="00A50404">
              <w:rPr>
                <w:rFonts w:ascii="Verdana" w:hAnsi="Verdana"/>
                <w:sz w:val="24"/>
                <w:szCs w:val="24"/>
              </w:rPr>
              <w:t xml:space="preserve"> kg</w:t>
            </w:r>
          </w:p>
          <w:p w:rsidR="00E802E6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  <w:r w:rsidRPr="00A50404">
              <w:rPr>
                <w:rFonts w:ascii="Verdana" w:hAnsi="Verdana"/>
                <w:sz w:val="24"/>
                <w:szCs w:val="24"/>
              </w:rPr>
              <w:t xml:space="preserve"> kg</w:t>
            </w:r>
          </w:p>
          <w:p w:rsidR="00E802E6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 kg</w:t>
            </w:r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kg</w:t>
            </w:r>
          </w:p>
        </w:tc>
        <w:tc>
          <w:tcPr>
            <w:tcW w:w="4521" w:type="dxa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5</w:t>
            </w:r>
            <w:r w:rsidRPr="00A50404">
              <w:rPr>
                <w:rFonts w:ascii="Verdana" w:hAnsi="Verdana"/>
                <w:sz w:val="24"/>
                <w:szCs w:val="24"/>
              </w:rPr>
              <w:t>B</w:t>
            </w:r>
            <w:proofErr w:type="gramEnd"/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  <w:r w:rsidRPr="00A5040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0404">
              <w:rPr>
                <w:rFonts w:ascii="Verdana" w:hAnsi="Verdana"/>
                <w:sz w:val="24"/>
                <w:szCs w:val="24"/>
              </w:rPr>
              <w:t>10B</w:t>
            </w:r>
            <w:proofErr w:type="gramEnd"/>
          </w:p>
        </w:tc>
      </w:tr>
      <w:tr w:rsidR="00E802E6" w:rsidRPr="00A50404" w:rsidTr="008001A7">
        <w:trPr>
          <w:jc w:val="center"/>
        </w:trPr>
        <w:tc>
          <w:tcPr>
            <w:tcW w:w="0" w:type="auto"/>
            <w:vAlign w:val="center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Pó à base de bicarbonato de sódio</w:t>
            </w:r>
          </w:p>
        </w:tc>
        <w:tc>
          <w:tcPr>
            <w:tcW w:w="1137" w:type="dxa"/>
            <w:vAlign w:val="center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20</w:t>
            </w: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 xml:space="preserve"> kg</w:t>
            </w:r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50</w:t>
            </w: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 xml:space="preserve"> kg</w:t>
            </w:r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100</w:t>
            </w:r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4521" w:type="dxa"/>
          </w:tcPr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20</w:t>
            </w:r>
            <w:r w:rsidRPr="00A50404">
              <w:rPr>
                <w:rFonts w:ascii="Verdana" w:hAnsi="Verdana"/>
                <w:sz w:val="24"/>
                <w:szCs w:val="24"/>
              </w:rPr>
              <w:t>B</w:t>
            </w:r>
            <w:proofErr w:type="gramEnd"/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3</w:t>
            </w:r>
            <w:r w:rsidRPr="00A50404">
              <w:rPr>
                <w:rFonts w:ascii="Verdana" w:hAnsi="Verdana"/>
                <w:sz w:val="24"/>
                <w:szCs w:val="24"/>
              </w:rPr>
              <w:t>0B</w:t>
            </w:r>
            <w:proofErr w:type="gramEnd"/>
          </w:p>
          <w:p w:rsidR="00E802E6" w:rsidRPr="00A50404" w:rsidRDefault="00E802E6" w:rsidP="00E80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4</w:t>
            </w:r>
            <w:r w:rsidRPr="00A50404">
              <w:rPr>
                <w:rFonts w:ascii="Verdana" w:hAnsi="Verdana"/>
                <w:sz w:val="24"/>
                <w:szCs w:val="24"/>
              </w:rPr>
              <w:t>0B</w:t>
            </w:r>
            <w:proofErr w:type="gramEnd"/>
          </w:p>
        </w:tc>
      </w:tr>
    </w:tbl>
    <w:p w:rsidR="00E802E6" w:rsidRPr="00F25E9D" w:rsidRDefault="00E802E6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sectPr w:rsidR="00E802E6" w:rsidRPr="00F25E9D" w:rsidSect="009A17A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A5606"/>
    <w:multiLevelType w:val="multilevel"/>
    <w:tmpl w:val="F0464230"/>
    <w:lvl w:ilvl="0">
      <w:start w:val="1"/>
      <w:numFmt w:val="decimal"/>
      <w:pStyle w:val="Ttulo1"/>
      <w:suff w:val="space"/>
      <w:lvlText w:val="2.%1"/>
      <w:lvlJc w:val="center"/>
      <w:pPr>
        <w:ind w:left="0" w:firstLine="0"/>
      </w:pPr>
      <w:rPr>
        <w:rFonts w:hint="default"/>
        <w:b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2EAC"/>
    <w:rsid w:val="00023810"/>
    <w:rsid w:val="00025905"/>
    <w:rsid w:val="000E1296"/>
    <w:rsid w:val="000F5355"/>
    <w:rsid w:val="001933B3"/>
    <w:rsid w:val="001E172C"/>
    <w:rsid w:val="00214480"/>
    <w:rsid w:val="0026131D"/>
    <w:rsid w:val="002A4718"/>
    <w:rsid w:val="002A5049"/>
    <w:rsid w:val="00492F4C"/>
    <w:rsid w:val="004C7095"/>
    <w:rsid w:val="0052428D"/>
    <w:rsid w:val="00556E33"/>
    <w:rsid w:val="00570EF3"/>
    <w:rsid w:val="00582553"/>
    <w:rsid w:val="00686D4A"/>
    <w:rsid w:val="00722D65"/>
    <w:rsid w:val="00785C16"/>
    <w:rsid w:val="008250C0"/>
    <w:rsid w:val="00886249"/>
    <w:rsid w:val="00906F4B"/>
    <w:rsid w:val="00932D20"/>
    <w:rsid w:val="00970923"/>
    <w:rsid w:val="00975A47"/>
    <w:rsid w:val="009A17A9"/>
    <w:rsid w:val="00A20807"/>
    <w:rsid w:val="00A50404"/>
    <w:rsid w:val="00B42EAC"/>
    <w:rsid w:val="00C53E30"/>
    <w:rsid w:val="00D2573D"/>
    <w:rsid w:val="00D90E01"/>
    <w:rsid w:val="00E11FC4"/>
    <w:rsid w:val="00E15187"/>
    <w:rsid w:val="00E34E0D"/>
    <w:rsid w:val="00E802E6"/>
    <w:rsid w:val="00F25832"/>
    <w:rsid w:val="00F2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EAC"/>
    <w:pPr>
      <w:keepNext/>
      <w:widowControl w:val="0"/>
      <w:numPr>
        <w:numId w:val="1"/>
      </w:numPr>
      <w:autoSpaceDE w:val="0"/>
      <w:autoSpaceDN w:val="0"/>
      <w:adjustRightInd w:val="0"/>
      <w:spacing w:before="120" w:after="120"/>
      <w:jc w:val="both"/>
      <w:outlineLvl w:val="0"/>
    </w:pPr>
    <w:rPr>
      <w:rFonts w:ascii="Verdana" w:hAnsi="Verdana"/>
      <w:b/>
      <w:bCs/>
      <w:color w:val="00FF00"/>
      <w:sz w:val="18"/>
      <w:szCs w:val="22"/>
    </w:rPr>
  </w:style>
  <w:style w:type="paragraph" w:styleId="Ttulo2">
    <w:name w:val="heading 2"/>
    <w:basedOn w:val="Normal"/>
    <w:next w:val="Normal"/>
    <w:link w:val="Ttulo2Char"/>
    <w:qFormat/>
    <w:rsid w:val="00B42EA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Verdana" w:hAnsi="Verdana"/>
      <w:b/>
      <w:bCs/>
      <w:color w:val="008000"/>
      <w:sz w:val="18"/>
      <w:szCs w:val="22"/>
    </w:rPr>
  </w:style>
  <w:style w:type="paragraph" w:styleId="Ttulo3">
    <w:name w:val="heading 3"/>
    <w:basedOn w:val="Normal"/>
    <w:next w:val="Normal"/>
    <w:link w:val="Ttulo3Char"/>
    <w:qFormat/>
    <w:rsid w:val="00B42EA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/>
      <w:jc w:val="both"/>
      <w:outlineLvl w:val="2"/>
    </w:pPr>
    <w:rPr>
      <w:rFonts w:ascii="Verdana" w:hAnsi="Verdana"/>
      <w:b/>
      <w:bCs/>
      <w:color w:val="003300"/>
      <w:sz w:val="18"/>
      <w:szCs w:val="22"/>
    </w:rPr>
  </w:style>
  <w:style w:type="paragraph" w:styleId="Ttulo4">
    <w:name w:val="heading 4"/>
    <w:basedOn w:val="Normal"/>
    <w:next w:val="Normal"/>
    <w:link w:val="Ttulo4Char"/>
    <w:qFormat/>
    <w:rsid w:val="00B42EA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/>
      <w:outlineLvl w:val="3"/>
    </w:pPr>
    <w:rPr>
      <w:rFonts w:ascii="Verdana" w:hAnsi="Verdana"/>
      <w:b/>
      <w:bCs/>
      <w:color w:val="4D4D4D"/>
    </w:rPr>
  </w:style>
  <w:style w:type="paragraph" w:styleId="Ttulo5">
    <w:name w:val="heading 5"/>
    <w:basedOn w:val="Normal"/>
    <w:next w:val="Normal"/>
    <w:link w:val="Ttulo5Char"/>
    <w:qFormat/>
    <w:rsid w:val="00B42EAC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120" w:after="120"/>
      <w:jc w:val="both"/>
      <w:outlineLvl w:val="4"/>
    </w:pPr>
    <w:rPr>
      <w:rFonts w:ascii="Verdana" w:hAnsi="Verdana"/>
      <w:b/>
      <w:bCs/>
      <w:color w:val="4D4D4D"/>
    </w:rPr>
  </w:style>
  <w:style w:type="paragraph" w:styleId="Ttulo6">
    <w:name w:val="heading 6"/>
    <w:basedOn w:val="Normal"/>
    <w:next w:val="Normal"/>
    <w:link w:val="Ttulo6Char"/>
    <w:qFormat/>
    <w:rsid w:val="00B42EAC"/>
    <w:pPr>
      <w:keepNext/>
      <w:numPr>
        <w:ilvl w:val="5"/>
        <w:numId w:val="1"/>
      </w:numPr>
      <w:autoSpaceDE w:val="0"/>
      <w:autoSpaceDN w:val="0"/>
      <w:adjustRightInd w:val="0"/>
      <w:spacing w:before="120" w:after="120"/>
      <w:outlineLvl w:val="5"/>
    </w:pPr>
    <w:rPr>
      <w:rFonts w:ascii="Verdana" w:hAnsi="Verdana"/>
      <w:b/>
      <w:bCs/>
      <w:color w:val="FFFFFF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B42EAC"/>
    <w:pPr>
      <w:keepNext/>
      <w:numPr>
        <w:ilvl w:val="6"/>
        <w:numId w:val="1"/>
      </w:numPr>
      <w:autoSpaceDE w:val="0"/>
      <w:autoSpaceDN w:val="0"/>
      <w:adjustRightInd w:val="0"/>
      <w:spacing w:before="120" w:after="120"/>
      <w:jc w:val="both"/>
      <w:outlineLvl w:val="6"/>
    </w:pPr>
    <w:rPr>
      <w:rFonts w:ascii="Verdana" w:hAnsi="Verdana"/>
      <w:b/>
      <w:bCs/>
      <w:color w:val="FF0000"/>
      <w:sz w:val="32"/>
      <w:szCs w:val="16"/>
    </w:rPr>
  </w:style>
  <w:style w:type="paragraph" w:styleId="Ttulo8">
    <w:name w:val="heading 8"/>
    <w:basedOn w:val="Normal"/>
    <w:next w:val="Normal"/>
    <w:link w:val="Ttulo8Char"/>
    <w:qFormat/>
    <w:rsid w:val="00B42EAC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120" w:after="120"/>
      <w:jc w:val="both"/>
      <w:outlineLvl w:val="7"/>
    </w:pPr>
    <w:rPr>
      <w:rFonts w:ascii="Verdana" w:hAnsi="Verdana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42EAC"/>
    <w:pPr>
      <w:keepNext/>
      <w:widowControl w:val="0"/>
      <w:numPr>
        <w:ilvl w:val="8"/>
        <w:numId w:val="1"/>
      </w:numPr>
      <w:autoSpaceDE w:val="0"/>
      <w:autoSpaceDN w:val="0"/>
      <w:adjustRightInd w:val="0"/>
      <w:spacing w:before="120" w:after="120"/>
      <w:jc w:val="both"/>
      <w:outlineLvl w:val="8"/>
    </w:pPr>
    <w:rPr>
      <w:rFonts w:ascii="Verdana" w:hAnsi="Verdana"/>
      <w:b/>
      <w:bCs/>
      <w:color w:val="FF0000"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EAC"/>
    <w:rPr>
      <w:rFonts w:ascii="Verdana" w:eastAsia="Times New Roman" w:hAnsi="Verdana" w:cs="Times New Roman"/>
      <w:b/>
      <w:bCs/>
      <w:color w:val="00FF00"/>
      <w:sz w:val="18"/>
      <w:lang w:eastAsia="pt-BR"/>
    </w:rPr>
  </w:style>
  <w:style w:type="character" w:customStyle="1" w:styleId="Ttulo2Char">
    <w:name w:val="Título 2 Char"/>
    <w:basedOn w:val="Fontepargpadro"/>
    <w:link w:val="Ttulo2"/>
    <w:rsid w:val="00B42EAC"/>
    <w:rPr>
      <w:rFonts w:ascii="Verdana" w:eastAsia="Times New Roman" w:hAnsi="Verdana" w:cs="Times New Roman"/>
      <w:b/>
      <w:bCs/>
      <w:color w:val="008000"/>
      <w:sz w:val="18"/>
      <w:lang w:eastAsia="pt-BR"/>
    </w:rPr>
  </w:style>
  <w:style w:type="character" w:customStyle="1" w:styleId="Ttulo3Char">
    <w:name w:val="Título 3 Char"/>
    <w:basedOn w:val="Fontepargpadro"/>
    <w:link w:val="Ttulo3"/>
    <w:rsid w:val="00B42EAC"/>
    <w:rPr>
      <w:rFonts w:ascii="Verdana" w:eastAsia="Times New Roman" w:hAnsi="Verdana" w:cs="Times New Roman"/>
      <w:b/>
      <w:bCs/>
      <w:color w:val="003300"/>
      <w:sz w:val="18"/>
      <w:lang w:eastAsia="pt-BR"/>
    </w:rPr>
  </w:style>
  <w:style w:type="character" w:customStyle="1" w:styleId="Ttulo4Char">
    <w:name w:val="Título 4 Char"/>
    <w:basedOn w:val="Fontepargpadro"/>
    <w:link w:val="Ttulo4"/>
    <w:rsid w:val="00B42EAC"/>
    <w:rPr>
      <w:rFonts w:ascii="Verdana" w:eastAsia="Times New Roman" w:hAnsi="Verdana" w:cs="Times New Roman"/>
      <w:b/>
      <w:bCs/>
      <w:color w:val="4D4D4D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42EAC"/>
    <w:rPr>
      <w:rFonts w:ascii="Verdana" w:eastAsia="Times New Roman" w:hAnsi="Verdana" w:cs="Times New Roman"/>
      <w:b/>
      <w:bCs/>
      <w:color w:val="4D4D4D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42EAC"/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rsid w:val="00B42EAC"/>
    <w:rPr>
      <w:rFonts w:ascii="Verdana" w:eastAsia="Times New Roman" w:hAnsi="Verdana" w:cs="Times New Roman"/>
      <w:b/>
      <w:bCs/>
      <w:color w:val="FF0000"/>
      <w:sz w:val="32"/>
      <w:szCs w:val="16"/>
      <w:lang w:eastAsia="pt-BR"/>
    </w:rPr>
  </w:style>
  <w:style w:type="character" w:customStyle="1" w:styleId="Ttulo8Char">
    <w:name w:val="Título 8 Char"/>
    <w:basedOn w:val="Fontepargpadro"/>
    <w:link w:val="Ttulo8"/>
    <w:rsid w:val="00B42EAC"/>
    <w:rPr>
      <w:rFonts w:ascii="Verdana" w:eastAsia="Times New Roman" w:hAnsi="Verdana" w:cs="Times New Roman"/>
      <w:b/>
      <w:bCs/>
      <w:color w:val="00000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42EAC"/>
    <w:rPr>
      <w:rFonts w:ascii="Verdana" w:eastAsia="Times New Roman" w:hAnsi="Verdana" w:cs="Times New Roman"/>
      <w:b/>
      <w:bCs/>
      <w:color w:val="FF0000"/>
      <w:sz w:val="40"/>
      <w:szCs w:val="20"/>
      <w:lang w:eastAsia="pt-BR"/>
    </w:rPr>
  </w:style>
  <w:style w:type="paragraph" w:customStyle="1" w:styleId="Textoembloco1">
    <w:name w:val="Texto em bloco1"/>
    <w:basedOn w:val="Normal"/>
    <w:rsid w:val="00B42EAC"/>
    <w:pPr>
      <w:suppressAutoHyphens/>
      <w:spacing w:line="480" w:lineRule="auto"/>
      <w:ind w:left="240" w:right="399" w:firstLine="2040"/>
      <w:jc w:val="both"/>
    </w:pPr>
    <w:rPr>
      <w:rFonts w:ascii="Arial" w:hAnsi="Arial" w:cs="Arial"/>
      <w:lang w:eastAsia="ar-SA"/>
    </w:rPr>
  </w:style>
  <w:style w:type="paragraph" w:styleId="Corpodetexto">
    <w:name w:val="Body Text"/>
    <w:basedOn w:val="Normal"/>
    <w:link w:val="CorpodetextoChar"/>
    <w:rsid w:val="002A47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471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SESP</cp:lastModifiedBy>
  <cp:revision>25</cp:revision>
  <dcterms:created xsi:type="dcterms:W3CDTF">2015-09-25T19:35:00Z</dcterms:created>
  <dcterms:modified xsi:type="dcterms:W3CDTF">2016-06-20T18:08:00Z</dcterms:modified>
</cp:coreProperties>
</file>